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17" w:rsidRDefault="00690B17" w:rsidP="004F31DF">
      <w:pPr>
        <w:rPr>
          <w:rFonts w:hint="eastAsia"/>
        </w:rPr>
      </w:pPr>
    </w:p>
    <w:p w:rsidR="0027381C" w:rsidRDefault="0027381C" w:rsidP="0027381C">
      <w:pPr>
        <w:jc w:val="center"/>
      </w:pPr>
    </w:p>
    <w:p w:rsidR="0027381C" w:rsidRDefault="0027381C" w:rsidP="0027381C">
      <w:pPr>
        <w:jc w:val="center"/>
      </w:pPr>
    </w:p>
    <w:p w:rsidR="0027381C" w:rsidRDefault="0027381C" w:rsidP="0027381C">
      <w:pPr>
        <w:jc w:val="center"/>
        <w:rPr>
          <w:rFonts w:hint="eastAsia"/>
          <w:sz w:val="48"/>
        </w:rPr>
      </w:pPr>
      <w:r>
        <w:rPr>
          <w:rFonts w:hint="eastAsia"/>
          <w:sz w:val="48"/>
        </w:rPr>
        <w:t>Status Report</w:t>
      </w:r>
    </w:p>
    <w:p w:rsidR="0027381C" w:rsidRDefault="0027381C" w:rsidP="0027381C">
      <w:pPr>
        <w:jc w:val="center"/>
        <w:rPr>
          <w:sz w:val="48"/>
        </w:rPr>
      </w:pPr>
      <w:r>
        <w:rPr>
          <w:sz w:val="48"/>
        </w:rPr>
        <w:t>The Agile Team</w:t>
      </w:r>
    </w:p>
    <w:p w:rsidR="0027381C" w:rsidRDefault="0027381C" w:rsidP="0027381C">
      <w:pPr>
        <w:jc w:val="center"/>
        <w:rPr>
          <w:sz w:val="48"/>
        </w:rPr>
      </w:pPr>
    </w:p>
    <w:p w:rsidR="0027381C" w:rsidRDefault="0027381C" w:rsidP="0027381C">
      <w:pPr>
        <w:jc w:val="center"/>
        <w:rPr>
          <w:sz w:val="48"/>
        </w:rPr>
      </w:pPr>
    </w:p>
    <w:p w:rsidR="0027381C" w:rsidRDefault="0027381C" w:rsidP="0027381C">
      <w:pPr>
        <w:jc w:val="center"/>
      </w:pPr>
      <w:r>
        <w:rPr>
          <w:rFonts w:hint="eastAsia"/>
        </w:rPr>
        <w:t>March 4</w:t>
      </w:r>
      <w:r>
        <w:t>, 2013</w:t>
      </w:r>
    </w:p>
    <w:p w:rsidR="0027381C" w:rsidRDefault="0027381C" w:rsidP="0027381C">
      <w:pPr>
        <w:jc w:val="center"/>
      </w:pPr>
      <w:r>
        <w:t>SYST 699</w:t>
      </w:r>
    </w:p>
    <w:p w:rsidR="00690B17" w:rsidRDefault="00690B17" w:rsidP="004F31DF">
      <w:pPr>
        <w:rPr>
          <w:rFonts w:hint="eastAsia"/>
        </w:rPr>
      </w:pPr>
    </w:p>
    <w:p w:rsidR="00690B17" w:rsidRDefault="00690B17" w:rsidP="004F31DF">
      <w:pPr>
        <w:rPr>
          <w:rFonts w:hint="eastAsia"/>
        </w:rPr>
      </w:pPr>
    </w:p>
    <w:p w:rsidR="00690B17" w:rsidRDefault="00690B17" w:rsidP="004F31DF">
      <w:pPr>
        <w:rPr>
          <w:rFonts w:hint="eastAsia"/>
        </w:rPr>
      </w:pPr>
    </w:p>
    <w:p w:rsidR="00690B17" w:rsidRDefault="00690B17" w:rsidP="004F31DF">
      <w:pPr>
        <w:rPr>
          <w:rFonts w:hint="eastAsia"/>
        </w:rPr>
      </w:pPr>
    </w:p>
    <w:p w:rsidR="00690B17" w:rsidRDefault="00690B17" w:rsidP="004F31DF">
      <w:pPr>
        <w:rPr>
          <w:rFonts w:hint="eastAsia"/>
        </w:rPr>
      </w:pPr>
    </w:p>
    <w:p w:rsidR="00690B17" w:rsidRDefault="00690B17" w:rsidP="004F31DF">
      <w:pPr>
        <w:rPr>
          <w:rFonts w:hint="eastAsia"/>
        </w:rPr>
      </w:pPr>
    </w:p>
    <w:p w:rsidR="00690B17" w:rsidRDefault="00690B17" w:rsidP="004F31DF">
      <w:pPr>
        <w:rPr>
          <w:rFonts w:hint="eastAsia"/>
        </w:rPr>
      </w:pPr>
    </w:p>
    <w:p w:rsidR="00690B17" w:rsidRDefault="00690B17" w:rsidP="004F31DF">
      <w:pPr>
        <w:rPr>
          <w:rFonts w:hint="eastAsia"/>
        </w:rPr>
      </w:pPr>
    </w:p>
    <w:p w:rsidR="00690B17" w:rsidRDefault="00690B17" w:rsidP="004F31DF">
      <w:pPr>
        <w:rPr>
          <w:rFonts w:hint="eastAsia"/>
        </w:rPr>
      </w:pPr>
    </w:p>
    <w:p w:rsidR="00690B17" w:rsidRDefault="00690B17" w:rsidP="004F31DF">
      <w:pPr>
        <w:rPr>
          <w:rFonts w:hint="eastAsia"/>
        </w:rPr>
      </w:pPr>
    </w:p>
    <w:p w:rsidR="00690B17" w:rsidRDefault="00690B17" w:rsidP="004F31DF">
      <w:pPr>
        <w:rPr>
          <w:rFonts w:hint="eastAsia"/>
        </w:rPr>
      </w:pPr>
    </w:p>
    <w:p w:rsidR="00690B17" w:rsidRDefault="00690B17" w:rsidP="004F31DF">
      <w:pPr>
        <w:rPr>
          <w:rFonts w:hint="eastAsia"/>
        </w:rPr>
      </w:pPr>
    </w:p>
    <w:p w:rsidR="00690B17" w:rsidRDefault="00690B17" w:rsidP="004F31DF">
      <w:pPr>
        <w:rPr>
          <w:rFonts w:hint="eastAsia"/>
        </w:rPr>
      </w:pPr>
    </w:p>
    <w:p w:rsidR="00690B17" w:rsidRDefault="00690B17" w:rsidP="00690B17">
      <w:pPr>
        <w:ind w:firstLine="720"/>
        <w:rPr>
          <w:rFonts w:hint="eastAsia"/>
        </w:rPr>
      </w:pPr>
      <w:r>
        <w:rPr>
          <w:rFonts w:hint="eastAsia"/>
        </w:rPr>
        <w:lastRenderedPageBreak/>
        <w:t>As of the week of March 4</w:t>
      </w:r>
      <w:r w:rsidRPr="005009A9">
        <w:rPr>
          <w:rFonts w:hint="eastAsia"/>
          <w:vertAlign w:val="superscript"/>
        </w:rPr>
        <w:t>th</w:t>
      </w:r>
      <w:r>
        <w:rPr>
          <w:rFonts w:hint="eastAsia"/>
        </w:rPr>
        <w:t xml:space="preserve">, the </w:t>
      </w:r>
      <w:proofErr w:type="gramStart"/>
      <w:r>
        <w:rPr>
          <w:rFonts w:hint="eastAsia"/>
        </w:rPr>
        <w:t>Agile</w:t>
      </w:r>
      <w:proofErr w:type="gramEnd"/>
      <w:r>
        <w:rPr>
          <w:rFonts w:hint="eastAsia"/>
        </w:rPr>
        <w:t xml:space="preserve"> team</w:t>
      </w:r>
      <w:r>
        <w:t>’</w:t>
      </w:r>
      <w:r>
        <w:rPr>
          <w:rFonts w:hint="eastAsia"/>
        </w:rPr>
        <w:t xml:space="preserve">s project efforts are taking a new direction than the approach that was proposed.  The change in direction comes from one-on-one discussion with the project sponsor on their expectations from the project.  The project sponsor had expressed that instead of a Boeing specific approach, they would </w:t>
      </w:r>
      <w:r>
        <w:t>like</w:t>
      </w:r>
      <w:r>
        <w:rPr>
          <w:rFonts w:hint="eastAsia"/>
        </w:rPr>
        <w:t xml:space="preserve"> the team to focus on researching how systems engineering documentation from a V-model development cycle is affected by using an </w:t>
      </w:r>
      <w:proofErr w:type="gramStart"/>
      <w:r>
        <w:rPr>
          <w:rFonts w:hint="eastAsia"/>
        </w:rPr>
        <w:t>Agile</w:t>
      </w:r>
      <w:proofErr w:type="gramEnd"/>
      <w:r>
        <w:rPr>
          <w:rFonts w:hint="eastAsia"/>
        </w:rPr>
        <w:t xml:space="preserve"> development cycle in a more generic sense.</w:t>
      </w:r>
    </w:p>
    <w:p w:rsidR="00690B17" w:rsidRDefault="00690B17" w:rsidP="0027381C">
      <w:pPr>
        <w:ind w:firstLine="720"/>
        <w:rPr>
          <w:rFonts w:hint="eastAsia"/>
        </w:rPr>
      </w:pPr>
      <w:r>
        <w:rPr>
          <w:rFonts w:hint="eastAsia"/>
        </w:rPr>
        <w:t xml:space="preserve">In specific, Boeing would like to understand how system engineering documentation work fits within the </w:t>
      </w:r>
      <w:proofErr w:type="gramStart"/>
      <w:r>
        <w:rPr>
          <w:rFonts w:hint="eastAsia"/>
        </w:rPr>
        <w:t>Agile</w:t>
      </w:r>
      <w:proofErr w:type="gramEnd"/>
      <w:r>
        <w:rPr>
          <w:rFonts w:hint="eastAsia"/>
        </w:rPr>
        <w:t xml:space="preserve"> framework in terms of schedule, the associated cost, and most </w:t>
      </w:r>
      <w:r>
        <w:t>importantly</w:t>
      </w:r>
      <w:r>
        <w:rPr>
          <w:rFonts w:hint="eastAsia"/>
        </w:rPr>
        <w:t xml:space="preserve"> the quality.  Quality is defined in this context as the type and content of the documentation in comparison to the documentation that would have been generated from a traditional development model.  </w:t>
      </w:r>
    </w:p>
    <w:p w:rsidR="00690B17" w:rsidRPr="00690B17" w:rsidRDefault="00690B17" w:rsidP="0027381C">
      <w:pPr>
        <w:ind w:firstLine="720"/>
        <w:rPr>
          <w:rFonts w:hint="eastAsia"/>
        </w:rPr>
      </w:pPr>
      <w:r>
        <w:rPr>
          <w:rFonts w:hint="eastAsia"/>
        </w:rPr>
        <w:t xml:space="preserve">Our aim so far has been to </w:t>
      </w:r>
      <w:r>
        <w:t>get</w:t>
      </w:r>
      <w:r w:rsidR="0027381C">
        <w:rPr>
          <w:rFonts w:hint="eastAsia"/>
        </w:rPr>
        <w:t xml:space="preserve"> the proposal approved by Boeing </w:t>
      </w:r>
      <w:r>
        <w:rPr>
          <w:rFonts w:hint="eastAsia"/>
        </w:rPr>
        <w:t xml:space="preserve">and move forward with the </w:t>
      </w:r>
      <w:r>
        <w:t>project</w:t>
      </w:r>
      <w:r>
        <w:rPr>
          <w:rFonts w:hint="eastAsia"/>
        </w:rPr>
        <w:t xml:space="preserve">. The </w:t>
      </w:r>
      <w:r>
        <w:t>project</w:t>
      </w:r>
      <w:r>
        <w:rPr>
          <w:rFonts w:hint="eastAsia"/>
        </w:rPr>
        <w:t xml:space="preserve"> was to compare and contrast Agile Software Development process vs. the more traditional process in terms of cost, schedule and quality. We approached the problem to </w:t>
      </w:r>
      <w:r>
        <w:t>produce</w:t>
      </w:r>
      <w:r>
        <w:rPr>
          <w:rFonts w:hint="eastAsia"/>
        </w:rPr>
        <w:t xml:space="preserve"> a</w:t>
      </w:r>
      <w:r>
        <w:rPr>
          <w:rFonts w:hint="eastAsia"/>
        </w:rPr>
        <w:t>n</w:t>
      </w:r>
      <w:r>
        <w:rPr>
          <w:rFonts w:hint="eastAsia"/>
        </w:rPr>
        <w:t xml:space="preserve"> Earned Value </w:t>
      </w:r>
      <w:r>
        <w:t>Management</w:t>
      </w:r>
      <w:r>
        <w:rPr>
          <w:rFonts w:hint="eastAsia"/>
        </w:rPr>
        <w:t xml:space="preserve"> type comparison between specific </w:t>
      </w:r>
      <w:r>
        <w:t>project</w:t>
      </w:r>
      <w:r>
        <w:rPr>
          <w:rFonts w:hint="eastAsia"/>
        </w:rPr>
        <w:t>s using different types of Software developmental process. After</w:t>
      </w:r>
      <w:r w:rsidR="0027381C">
        <w:rPr>
          <w:rFonts w:hint="eastAsia"/>
        </w:rPr>
        <w:t xml:space="preserve"> two weeks of interaction to Boeing</w:t>
      </w:r>
      <w:r>
        <w:rPr>
          <w:rFonts w:hint="eastAsia"/>
        </w:rPr>
        <w:t xml:space="preserve">, we realized they were more interested in a general comparison and contrast between Agile and traditional processes. </w:t>
      </w:r>
      <w:r>
        <w:t>T</w:t>
      </w:r>
      <w:r>
        <w:rPr>
          <w:rFonts w:hint="eastAsia"/>
        </w:rPr>
        <w:t xml:space="preserve">o be more specific, they were interested in the cost, schedule, and quality of the systems engineering products being produced </w:t>
      </w:r>
      <w:r w:rsidR="0027381C">
        <w:rPr>
          <w:rFonts w:hint="eastAsia"/>
        </w:rPr>
        <w:t>by</w:t>
      </w:r>
      <w:r>
        <w:rPr>
          <w:rFonts w:hint="eastAsia"/>
        </w:rPr>
        <w:t xml:space="preserve"> using different types of software development process. </w:t>
      </w:r>
    </w:p>
    <w:p w:rsidR="00690B17" w:rsidRPr="0027381C" w:rsidRDefault="00690B17" w:rsidP="0027381C">
      <w:pPr>
        <w:ind w:firstLine="720"/>
        <w:rPr>
          <w:rFonts w:hint="eastAsia"/>
        </w:rPr>
      </w:pPr>
      <w:r>
        <w:rPr>
          <w:rFonts w:hint="eastAsia"/>
        </w:rPr>
        <w:t xml:space="preserve"> As the customer</w:t>
      </w:r>
      <w:r>
        <w:t>’</w:t>
      </w:r>
      <w:r>
        <w:rPr>
          <w:rFonts w:hint="eastAsia"/>
        </w:rPr>
        <w:t xml:space="preserve">s direction seem to focus more on the </w:t>
      </w:r>
      <w:r>
        <w:t>“</w:t>
      </w:r>
      <w:r>
        <w:rPr>
          <w:rFonts w:hint="eastAsia"/>
        </w:rPr>
        <w:t>quality</w:t>
      </w:r>
      <w:r>
        <w:t>”</w:t>
      </w:r>
      <w:r>
        <w:rPr>
          <w:rFonts w:hint="eastAsia"/>
        </w:rPr>
        <w:t xml:space="preserve"> aspect of the problem, we have solicited input on the sponsor</w:t>
      </w:r>
      <w:r>
        <w:t>’</w:t>
      </w:r>
      <w:r>
        <w:rPr>
          <w:rFonts w:hint="eastAsia"/>
        </w:rPr>
        <w:t xml:space="preserve">s definition of how to measure quality.  The sponsor defined the measurement of quality as </w:t>
      </w:r>
      <w:r>
        <w:t>“</w:t>
      </w:r>
      <w:r>
        <w:rPr>
          <w:rFonts w:hint="eastAsia"/>
        </w:rPr>
        <w:t>how many changes were made to the document after the initial work on the document.</w:t>
      </w:r>
      <w:r>
        <w:t>”</w:t>
      </w:r>
      <w:r>
        <w:rPr>
          <w:rFonts w:hint="eastAsia"/>
        </w:rPr>
        <w:t xml:space="preserve">  The team will discuss with the sponsor</w:t>
      </w:r>
      <w:r>
        <w:rPr>
          <w:rFonts w:hint="eastAsia"/>
        </w:rPr>
        <w:t xml:space="preserve"> this </w:t>
      </w:r>
      <w:r w:rsidRPr="00690B17">
        <w:rPr>
          <w:rFonts w:hint="eastAsia"/>
          <w:i/>
          <w:u w:val="single"/>
        </w:rPr>
        <w:t>Thursday afternoon 7</w:t>
      </w:r>
      <w:r w:rsidRPr="00690B17">
        <w:rPr>
          <w:rFonts w:hint="eastAsia"/>
          <w:i/>
          <w:u w:val="single"/>
          <w:vertAlign w:val="superscript"/>
        </w:rPr>
        <w:t>th</w:t>
      </w:r>
      <w:r w:rsidRPr="00690B17">
        <w:rPr>
          <w:rFonts w:hint="eastAsia"/>
          <w:i/>
          <w:u w:val="single"/>
        </w:rPr>
        <w:t xml:space="preserve"> of March 2013</w:t>
      </w:r>
      <w:r>
        <w:rPr>
          <w:rFonts w:hint="eastAsia"/>
        </w:rPr>
        <w:t xml:space="preserve"> a value system placed on different types of changes in order to develop a framework for evaluating cost and schedule impacts.  The sponsor had suggested that they will supply us with assumed cost and schedule data due to the fact that they do not have and do not wish to use Boeing</w:t>
      </w:r>
      <w:r>
        <w:t>’</w:t>
      </w:r>
      <w:r>
        <w:rPr>
          <w:rFonts w:hint="eastAsia"/>
        </w:rPr>
        <w:t xml:space="preserve">s own data for the project.  </w:t>
      </w:r>
    </w:p>
    <w:p w:rsidR="00941D56" w:rsidRDefault="000F0F88" w:rsidP="00690B17">
      <w:pPr>
        <w:ind w:firstLine="720"/>
      </w:pPr>
      <w:r>
        <w:t>Due to the direction change of our project, which is based upon sponsor feedback, we have made significant changes to our planned work.  While our plans may continue to be somewhat dynamic, we now have a much more definitive first steps and goals in mind.  In terms of the comparison between Agile and Traditional Systems Engineering on software projects, we are going to begin by developing a comparison of the documentation produced.</w:t>
      </w:r>
    </w:p>
    <w:p w:rsidR="000F0F88" w:rsidRDefault="000F0F88" w:rsidP="00690B17">
      <w:pPr>
        <w:ind w:firstLine="720"/>
      </w:pPr>
      <w:r>
        <w:t xml:space="preserve">Boeing’s primary concern is whether </w:t>
      </w:r>
      <w:proofErr w:type="gramStart"/>
      <w:r>
        <w:t>Agile</w:t>
      </w:r>
      <w:proofErr w:type="gramEnd"/>
      <w:r>
        <w:t xml:space="preserve"> software development even results in having the same documentation as traditional software development.  We plan to begin this analysis by documenting the systems engineering accompanying the typical traditional software development process.  Next would be to examine the same development period, but focusing on how </w:t>
      </w:r>
      <w:proofErr w:type="gramStart"/>
      <w:r>
        <w:t>Agile</w:t>
      </w:r>
      <w:proofErr w:type="gramEnd"/>
      <w:r>
        <w:t xml:space="preserve"> development would alter the process.  The goal is to establish the artifacts created in both cases.  Once the artifacts are defined, a comparison would then be performed to determine any key differences.</w:t>
      </w:r>
    </w:p>
    <w:p w:rsidR="000F0F88" w:rsidRDefault="000F0F88" w:rsidP="00690B17">
      <w:pPr>
        <w:ind w:firstLine="720"/>
        <w:rPr>
          <w:rFonts w:hint="eastAsia"/>
        </w:rPr>
      </w:pPr>
      <w:r>
        <w:lastRenderedPageBreak/>
        <w:t>Also newly developed is our approach to examining the quality of documentation.  The method is simplistic in nature, by dynamic in practice.  We will examine the number of changes that have to be made to a document.  Based off of feedback from our sponsor, we will establish</w:t>
      </w:r>
      <w:r w:rsidR="000E47AF">
        <w:t xml:space="preserve"> a weighted system to address document changes of differing severity.</w:t>
      </w:r>
      <w:r w:rsidR="0027381C">
        <w:rPr>
          <w:rFonts w:hint="eastAsia"/>
        </w:rPr>
        <w:t xml:space="preserve"> </w:t>
      </w:r>
    </w:p>
    <w:p w:rsidR="0027381C" w:rsidRDefault="0027381C" w:rsidP="0027381C">
      <w:pPr>
        <w:rPr>
          <w:rFonts w:hint="eastAsia"/>
          <w:b/>
        </w:rPr>
      </w:pPr>
    </w:p>
    <w:p w:rsidR="0027381C" w:rsidRPr="0027381C" w:rsidRDefault="0027381C" w:rsidP="0027381C">
      <w:pPr>
        <w:rPr>
          <w:rFonts w:hint="eastAsia"/>
          <w:b/>
          <w:i/>
          <w:u w:val="single"/>
        </w:rPr>
      </w:pPr>
      <w:r w:rsidRPr="0027381C">
        <w:rPr>
          <w:rFonts w:hint="eastAsia"/>
          <w:b/>
          <w:i/>
          <w:u w:val="single"/>
        </w:rPr>
        <w:t xml:space="preserve">Note: Dr. </w:t>
      </w:r>
      <w:proofErr w:type="spellStart"/>
      <w:r w:rsidRPr="0027381C">
        <w:rPr>
          <w:rFonts w:hint="eastAsia"/>
          <w:b/>
          <w:i/>
          <w:u w:val="single"/>
        </w:rPr>
        <w:t>Loerch</w:t>
      </w:r>
      <w:proofErr w:type="spellEnd"/>
      <w:r w:rsidRPr="0027381C">
        <w:rPr>
          <w:rFonts w:hint="eastAsia"/>
          <w:b/>
          <w:i/>
          <w:u w:val="single"/>
        </w:rPr>
        <w:t xml:space="preserve"> and Dr. Ba</w:t>
      </w:r>
      <w:bookmarkStart w:id="0" w:name="_GoBack"/>
      <w:bookmarkEnd w:id="0"/>
      <w:r w:rsidRPr="0027381C">
        <w:rPr>
          <w:rFonts w:hint="eastAsia"/>
          <w:b/>
          <w:i/>
          <w:u w:val="single"/>
        </w:rPr>
        <w:t>rry, any comments and feedback on our project so far would be greatly appreciated.</w:t>
      </w:r>
    </w:p>
    <w:p w:rsidR="0027381C" w:rsidRDefault="0027381C" w:rsidP="00690B17">
      <w:pPr>
        <w:ind w:firstLine="720"/>
        <w:rPr>
          <w:rFonts w:hint="eastAsia"/>
        </w:rPr>
      </w:pPr>
    </w:p>
    <w:p w:rsidR="000E47AF" w:rsidRDefault="000E47AF" w:rsidP="004F31DF"/>
    <w:p w:rsidR="000E47AF" w:rsidRPr="004F31DF" w:rsidRDefault="000E47AF" w:rsidP="004F31DF"/>
    <w:sectPr w:rsidR="000E47AF" w:rsidRPr="004F31DF" w:rsidSect="00941D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A1" w:rsidRDefault="00E603A1" w:rsidP="0027381C">
      <w:pPr>
        <w:spacing w:after="0" w:line="240" w:lineRule="auto"/>
      </w:pPr>
      <w:r>
        <w:separator/>
      </w:r>
    </w:p>
  </w:endnote>
  <w:endnote w:type="continuationSeparator" w:id="0">
    <w:p w:rsidR="00E603A1" w:rsidRDefault="00E603A1" w:rsidP="0027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0000000000000000000"/>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A1" w:rsidRDefault="00E603A1" w:rsidP="0027381C">
      <w:pPr>
        <w:spacing w:after="0" w:line="240" w:lineRule="auto"/>
      </w:pPr>
      <w:r>
        <w:separator/>
      </w:r>
    </w:p>
  </w:footnote>
  <w:footnote w:type="continuationSeparator" w:id="0">
    <w:p w:rsidR="00E603A1" w:rsidRDefault="00E603A1" w:rsidP="00273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1C" w:rsidRDefault="0027381C" w:rsidP="0027381C">
    <w:pPr>
      <w:pStyle w:val="Header"/>
    </w:pPr>
    <w:r>
      <w:t>The Agile Team</w:t>
    </w:r>
    <w:r>
      <w:ptab w:relativeTo="margin" w:alignment="center" w:leader="none"/>
    </w:r>
    <w:r>
      <w:t xml:space="preserve"> </w:t>
    </w:r>
    <w:r>
      <w:rPr>
        <w:rFonts w:hint="eastAsia"/>
      </w:rPr>
      <w:t>Status Report</w:t>
    </w:r>
    <w:r>
      <w:ptab w:relativeTo="margin" w:alignment="right" w:leader="none"/>
    </w:r>
    <w:r>
      <w:t xml:space="preserve"> SYST 699, Spring 2013</w:t>
    </w:r>
  </w:p>
  <w:p w:rsidR="0027381C" w:rsidRDefault="0027381C" w:rsidP="0027381C">
    <w:pPr>
      <w:pStyle w:val="Header"/>
      <w:jc w:val="right"/>
    </w:pPr>
    <w:proofErr w:type="spellStart"/>
    <w:r>
      <w:t>Gu</w:t>
    </w:r>
    <w:proofErr w:type="spellEnd"/>
    <w:r>
      <w:t>, Lee, Smith</w:t>
    </w:r>
  </w:p>
  <w:p w:rsidR="0027381C" w:rsidRDefault="00273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51ED"/>
    <w:multiLevelType w:val="hybridMultilevel"/>
    <w:tmpl w:val="7436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DF"/>
    <w:rsid w:val="000E47AF"/>
    <w:rsid w:val="000F0F88"/>
    <w:rsid w:val="0027381C"/>
    <w:rsid w:val="004F31DF"/>
    <w:rsid w:val="00690B17"/>
    <w:rsid w:val="00941D56"/>
    <w:rsid w:val="00E603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31DF"/>
  </w:style>
  <w:style w:type="character" w:customStyle="1" w:styleId="kn">
    <w:name w:val="kn"/>
    <w:basedOn w:val="DefaultParagraphFont"/>
    <w:rsid w:val="004F31DF"/>
  </w:style>
  <w:style w:type="paragraph" w:styleId="ListParagraph">
    <w:name w:val="List Paragraph"/>
    <w:basedOn w:val="Normal"/>
    <w:uiPriority w:val="34"/>
    <w:qFormat/>
    <w:rsid w:val="000E47AF"/>
    <w:pPr>
      <w:ind w:left="720"/>
      <w:contextualSpacing/>
    </w:pPr>
  </w:style>
  <w:style w:type="paragraph" w:styleId="Header">
    <w:name w:val="header"/>
    <w:basedOn w:val="Normal"/>
    <w:link w:val="HeaderChar"/>
    <w:uiPriority w:val="99"/>
    <w:unhideWhenUsed/>
    <w:rsid w:val="00273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81C"/>
  </w:style>
  <w:style w:type="paragraph" w:styleId="Footer">
    <w:name w:val="footer"/>
    <w:basedOn w:val="Normal"/>
    <w:link w:val="FooterChar"/>
    <w:uiPriority w:val="99"/>
    <w:unhideWhenUsed/>
    <w:rsid w:val="00273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31DF"/>
  </w:style>
  <w:style w:type="character" w:customStyle="1" w:styleId="kn">
    <w:name w:val="kn"/>
    <w:basedOn w:val="DefaultParagraphFont"/>
    <w:rsid w:val="004F31DF"/>
  </w:style>
  <w:style w:type="paragraph" w:styleId="ListParagraph">
    <w:name w:val="List Paragraph"/>
    <w:basedOn w:val="Normal"/>
    <w:uiPriority w:val="34"/>
    <w:qFormat/>
    <w:rsid w:val="000E47AF"/>
    <w:pPr>
      <w:ind w:left="720"/>
      <w:contextualSpacing/>
    </w:pPr>
  </w:style>
  <w:style w:type="paragraph" w:styleId="Header">
    <w:name w:val="header"/>
    <w:basedOn w:val="Normal"/>
    <w:link w:val="HeaderChar"/>
    <w:uiPriority w:val="99"/>
    <w:unhideWhenUsed/>
    <w:rsid w:val="00273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81C"/>
  </w:style>
  <w:style w:type="paragraph" w:styleId="Footer">
    <w:name w:val="footer"/>
    <w:basedOn w:val="Normal"/>
    <w:link w:val="FooterChar"/>
    <w:uiPriority w:val="99"/>
    <w:unhideWhenUsed/>
    <w:rsid w:val="00273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1005">
      <w:bodyDiv w:val="1"/>
      <w:marLeft w:val="0"/>
      <w:marRight w:val="0"/>
      <w:marTop w:val="0"/>
      <w:marBottom w:val="0"/>
      <w:divBdr>
        <w:top w:val="none" w:sz="0" w:space="0" w:color="auto"/>
        <w:left w:val="none" w:sz="0" w:space="0" w:color="auto"/>
        <w:bottom w:val="none" w:sz="0" w:space="0" w:color="auto"/>
        <w:right w:val="none" w:sz="0" w:space="0" w:color="auto"/>
      </w:divBdr>
    </w:div>
    <w:div w:id="1336877546">
      <w:bodyDiv w:val="1"/>
      <w:marLeft w:val="0"/>
      <w:marRight w:val="0"/>
      <w:marTop w:val="0"/>
      <w:marBottom w:val="0"/>
      <w:divBdr>
        <w:top w:val="none" w:sz="0" w:space="0" w:color="auto"/>
        <w:left w:val="none" w:sz="0" w:space="0" w:color="auto"/>
        <w:bottom w:val="none" w:sz="0" w:space="0" w:color="auto"/>
        <w:right w:val="none" w:sz="0" w:space="0" w:color="auto"/>
      </w:divBdr>
      <w:divsChild>
        <w:div w:id="978460549">
          <w:marLeft w:val="240"/>
          <w:marRight w:val="0"/>
          <w:marTop w:val="0"/>
          <w:marBottom w:val="0"/>
          <w:divBdr>
            <w:top w:val="none" w:sz="0" w:space="0" w:color="auto"/>
            <w:left w:val="none" w:sz="0" w:space="0" w:color="auto"/>
            <w:bottom w:val="none" w:sz="0" w:space="0" w:color="auto"/>
            <w:right w:val="none" w:sz="0" w:space="0" w:color="auto"/>
          </w:divBdr>
          <w:divsChild>
            <w:div w:id="1209222456">
              <w:marLeft w:val="0"/>
              <w:marRight w:val="0"/>
              <w:marTop w:val="0"/>
              <w:marBottom w:val="48"/>
              <w:divBdr>
                <w:top w:val="none" w:sz="0" w:space="0" w:color="auto"/>
                <w:left w:val="none" w:sz="0" w:space="0" w:color="auto"/>
                <w:bottom w:val="none" w:sz="0" w:space="0" w:color="auto"/>
                <w:right w:val="none" w:sz="0" w:space="0" w:color="auto"/>
              </w:divBdr>
            </w:div>
            <w:div w:id="389498840">
              <w:marLeft w:val="0"/>
              <w:marRight w:val="0"/>
              <w:marTop w:val="0"/>
              <w:marBottom w:val="48"/>
              <w:divBdr>
                <w:top w:val="none" w:sz="0" w:space="0" w:color="auto"/>
                <w:left w:val="none" w:sz="0" w:space="0" w:color="auto"/>
                <w:bottom w:val="none" w:sz="0" w:space="0" w:color="auto"/>
                <w:right w:val="none" w:sz="0" w:space="0" w:color="auto"/>
              </w:divBdr>
            </w:div>
            <w:div w:id="1074665527">
              <w:marLeft w:val="0"/>
              <w:marRight w:val="0"/>
              <w:marTop w:val="0"/>
              <w:marBottom w:val="48"/>
              <w:divBdr>
                <w:top w:val="none" w:sz="0" w:space="0" w:color="auto"/>
                <w:left w:val="none" w:sz="0" w:space="0" w:color="auto"/>
                <w:bottom w:val="none" w:sz="0" w:space="0" w:color="auto"/>
                <w:right w:val="none" w:sz="0" w:space="0" w:color="auto"/>
              </w:divBdr>
            </w:div>
            <w:div w:id="1984194820">
              <w:marLeft w:val="0"/>
              <w:marRight w:val="0"/>
              <w:marTop w:val="0"/>
              <w:marBottom w:val="48"/>
              <w:divBdr>
                <w:top w:val="none" w:sz="0" w:space="0" w:color="auto"/>
                <w:left w:val="none" w:sz="0" w:space="0" w:color="auto"/>
                <w:bottom w:val="none" w:sz="0" w:space="0" w:color="auto"/>
                <w:right w:val="none" w:sz="0" w:space="0" w:color="auto"/>
              </w:divBdr>
            </w:div>
            <w:div w:id="1846894500">
              <w:marLeft w:val="0"/>
              <w:marRight w:val="0"/>
              <w:marTop w:val="0"/>
              <w:marBottom w:val="48"/>
              <w:divBdr>
                <w:top w:val="none" w:sz="0" w:space="0" w:color="auto"/>
                <w:left w:val="none" w:sz="0" w:space="0" w:color="auto"/>
                <w:bottom w:val="none" w:sz="0" w:space="0" w:color="auto"/>
                <w:right w:val="none" w:sz="0" w:space="0" w:color="auto"/>
              </w:divBdr>
            </w:div>
          </w:divsChild>
        </w:div>
        <w:div w:id="113449529">
          <w:marLeft w:val="240"/>
          <w:marRight w:val="0"/>
          <w:marTop w:val="0"/>
          <w:marBottom w:val="0"/>
          <w:divBdr>
            <w:top w:val="none" w:sz="0" w:space="0" w:color="auto"/>
            <w:left w:val="none" w:sz="0" w:space="0" w:color="auto"/>
            <w:bottom w:val="none" w:sz="0" w:space="0" w:color="auto"/>
            <w:right w:val="none" w:sz="0" w:space="0" w:color="auto"/>
          </w:divBdr>
          <w:divsChild>
            <w:div w:id="1244533871">
              <w:marLeft w:val="0"/>
              <w:marRight w:val="0"/>
              <w:marTop w:val="0"/>
              <w:marBottom w:val="48"/>
              <w:divBdr>
                <w:top w:val="none" w:sz="0" w:space="0" w:color="auto"/>
                <w:left w:val="none" w:sz="0" w:space="0" w:color="auto"/>
                <w:bottom w:val="none" w:sz="0" w:space="0" w:color="auto"/>
                <w:right w:val="none" w:sz="0" w:space="0" w:color="auto"/>
              </w:divBdr>
            </w:div>
          </w:divsChild>
        </w:div>
        <w:div w:id="631330884">
          <w:marLeft w:val="240"/>
          <w:marRight w:val="0"/>
          <w:marTop w:val="0"/>
          <w:marBottom w:val="0"/>
          <w:divBdr>
            <w:top w:val="none" w:sz="0" w:space="0" w:color="auto"/>
            <w:left w:val="none" w:sz="0" w:space="0" w:color="auto"/>
            <w:bottom w:val="none" w:sz="0" w:space="0" w:color="auto"/>
            <w:right w:val="none" w:sz="0" w:space="0" w:color="auto"/>
          </w:divBdr>
          <w:divsChild>
            <w:div w:id="2141024064">
              <w:marLeft w:val="0"/>
              <w:marRight w:val="0"/>
              <w:marTop w:val="0"/>
              <w:marBottom w:val="48"/>
              <w:divBdr>
                <w:top w:val="none" w:sz="0" w:space="0" w:color="auto"/>
                <w:left w:val="none" w:sz="0" w:space="0" w:color="auto"/>
                <w:bottom w:val="none" w:sz="0" w:space="0" w:color="auto"/>
                <w:right w:val="none" w:sz="0" w:space="0" w:color="auto"/>
              </w:divBdr>
            </w:div>
          </w:divsChild>
        </w:div>
        <w:div w:id="255408694">
          <w:marLeft w:val="240"/>
          <w:marRight w:val="0"/>
          <w:marTop w:val="0"/>
          <w:marBottom w:val="0"/>
          <w:divBdr>
            <w:top w:val="none" w:sz="0" w:space="0" w:color="auto"/>
            <w:left w:val="none" w:sz="0" w:space="0" w:color="auto"/>
            <w:bottom w:val="none" w:sz="0" w:space="0" w:color="auto"/>
            <w:right w:val="none" w:sz="0" w:space="0" w:color="auto"/>
          </w:divBdr>
          <w:divsChild>
            <w:div w:id="1013534559">
              <w:marLeft w:val="0"/>
              <w:marRight w:val="0"/>
              <w:marTop w:val="0"/>
              <w:marBottom w:val="48"/>
              <w:divBdr>
                <w:top w:val="none" w:sz="0" w:space="0" w:color="auto"/>
                <w:left w:val="none" w:sz="0" w:space="0" w:color="auto"/>
                <w:bottom w:val="none" w:sz="0" w:space="0" w:color="auto"/>
                <w:right w:val="none" w:sz="0" w:space="0" w:color="auto"/>
              </w:divBdr>
            </w:div>
          </w:divsChild>
        </w:div>
        <w:div w:id="1666938554">
          <w:marLeft w:val="240"/>
          <w:marRight w:val="0"/>
          <w:marTop w:val="0"/>
          <w:marBottom w:val="0"/>
          <w:divBdr>
            <w:top w:val="none" w:sz="0" w:space="0" w:color="auto"/>
            <w:left w:val="none" w:sz="0" w:space="0" w:color="auto"/>
            <w:bottom w:val="none" w:sz="0" w:space="0" w:color="auto"/>
            <w:right w:val="none" w:sz="0" w:space="0" w:color="auto"/>
          </w:divBdr>
          <w:divsChild>
            <w:div w:id="1390377046">
              <w:marLeft w:val="0"/>
              <w:marRight w:val="0"/>
              <w:marTop w:val="0"/>
              <w:marBottom w:val="48"/>
              <w:divBdr>
                <w:top w:val="none" w:sz="0" w:space="0" w:color="auto"/>
                <w:left w:val="none" w:sz="0" w:space="0" w:color="auto"/>
                <w:bottom w:val="none" w:sz="0" w:space="0" w:color="auto"/>
                <w:right w:val="none" w:sz="0" w:space="0" w:color="auto"/>
              </w:divBdr>
            </w:div>
            <w:div w:id="507210607">
              <w:marLeft w:val="0"/>
              <w:marRight w:val="0"/>
              <w:marTop w:val="0"/>
              <w:marBottom w:val="48"/>
              <w:divBdr>
                <w:top w:val="none" w:sz="0" w:space="0" w:color="auto"/>
                <w:left w:val="none" w:sz="0" w:space="0" w:color="auto"/>
                <w:bottom w:val="none" w:sz="0" w:space="0" w:color="auto"/>
                <w:right w:val="none" w:sz="0" w:space="0" w:color="auto"/>
              </w:divBdr>
            </w:div>
            <w:div w:id="741683813">
              <w:marLeft w:val="0"/>
              <w:marRight w:val="0"/>
              <w:marTop w:val="0"/>
              <w:marBottom w:val="48"/>
              <w:divBdr>
                <w:top w:val="none" w:sz="0" w:space="0" w:color="auto"/>
                <w:left w:val="none" w:sz="0" w:space="0" w:color="auto"/>
                <w:bottom w:val="none" w:sz="0" w:space="0" w:color="auto"/>
                <w:right w:val="none" w:sz="0" w:space="0" w:color="auto"/>
              </w:divBdr>
            </w:div>
          </w:divsChild>
        </w:div>
        <w:div w:id="2041735725">
          <w:marLeft w:val="240"/>
          <w:marRight w:val="0"/>
          <w:marTop w:val="0"/>
          <w:marBottom w:val="0"/>
          <w:divBdr>
            <w:top w:val="none" w:sz="0" w:space="0" w:color="auto"/>
            <w:left w:val="none" w:sz="0" w:space="0" w:color="auto"/>
            <w:bottom w:val="none" w:sz="0" w:space="0" w:color="auto"/>
            <w:right w:val="none" w:sz="0" w:space="0" w:color="auto"/>
          </w:divBdr>
          <w:divsChild>
            <w:div w:id="1537235997">
              <w:marLeft w:val="0"/>
              <w:marRight w:val="0"/>
              <w:marTop w:val="0"/>
              <w:marBottom w:val="48"/>
              <w:divBdr>
                <w:top w:val="none" w:sz="0" w:space="0" w:color="auto"/>
                <w:left w:val="none" w:sz="0" w:space="0" w:color="auto"/>
                <w:bottom w:val="none" w:sz="0" w:space="0" w:color="auto"/>
                <w:right w:val="none" w:sz="0" w:space="0" w:color="auto"/>
              </w:divBdr>
            </w:div>
          </w:divsChild>
        </w:div>
        <w:div w:id="238099417">
          <w:marLeft w:val="240"/>
          <w:marRight w:val="0"/>
          <w:marTop w:val="0"/>
          <w:marBottom w:val="0"/>
          <w:divBdr>
            <w:top w:val="none" w:sz="0" w:space="0" w:color="auto"/>
            <w:left w:val="none" w:sz="0" w:space="0" w:color="auto"/>
            <w:bottom w:val="none" w:sz="0" w:space="0" w:color="auto"/>
            <w:right w:val="none" w:sz="0" w:space="0" w:color="auto"/>
          </w:divBdr>
          <w:divsChild>
            <w:div w:id="1945109611">
              <w:marLeft w:val="0"/>
              <w:marRight w:val="0"/>
              <w:marTop w:val="0"/>
              <w:marBottom w:val="48"/>
              <w:divBdr>
                <w:top w:val="none" w:sz="0" w:space="0" w:color="auto"/>
                <w:left w:val="none" w:sz="0" w:space="0" w:color="auto"/>
                <w:bottom w:val="none" w:sz="0" w:space="0" w:color="auto"/>
                <w:right w:val="none" w:sz="0" w:space="0" w:color="auto"/>
              </w:divBdr>
            </w:div>
            <w:div w:id="2045252866">
              <w:marLeft w:val="0"/>
              <w:marRight w:val="0"/>
              <w:marTop w:val="0"/>
              <w:marBottom w:val="48"/>
              <w:divBdr>
                <w:top w:val="none" w:sz="0" w:space="0" w:color="auto"/>
                <w:left w:val="none" w:sz="0" w:space="0" w:color="auto"/>
                <w:bottom w:val="none" w:sz="0" w:space="0" w:color="auto"/>
                <w:right w:val="none" w:sz="0" w:space="0" w:color="auto"/>
              </w:divBdr>
            </w:div>
            <w:div w:id="1812746870">
              <w:marLeft w:val="0"/>
              <w:marRight w:val="0"/>
              <w:marTop w:val="0"/>
              <w:marBottom w:val="48"/>
              <w:divBdr>
                <w:top w:val="none" w:sz="0" w:space="0" w:color="auto"/>
                <w:left w:val="none" w:sz="0" w:space="0" w:color="auto"/>
                <w:bottom w:val="none" w:sz="0" w:space="0" w:color="auto"/>
                <w:right w:val="none" w:sz="0" w:space="0" w:color="auto"/>
              </w:divBdr>
            </w:div>
            <w:div w:id="135686208">
              <w:marLeft w:val="0"/>
              <w:marRight w:val="0"/>
              <w:marTop w:val="0"/>
              <w:marBottom w:val="48"/>
              <w:divBdr>
                <w:top w:val="none" w:sz="0" w:space="0" w:color="auto"/>
                <w:left w:val="none" w:sz="0" w:space="0" w:color="auto"/>
                <w:bottom w:val="none" w:sz="0" w:space="0" w:color="auto"/>
                <w:right w:val="none" w:sz="0" w:space="0" w:color="auto"/>
              </w:divBdr>
            </w:div>
          </w:divsChild>
        </w:div>
        <w:div w:id="1558475321">
          <w:marLeft w:val="240"/>
          <w:marRight w:val="0"/>
          <w:marTop w:val="0"/>
          <w:marBottom w:val="0"/>
          <w:divBdr>
            <w:top w:val="none" w:sz="0" w:space="0" w:color="auto"/>
            <w:left w:val="none" w:sz="0" w:space="0" w:color="auto"/>
            <w:bottom w:val="none" w:sz="0" w:space="0" w:color="auto"/>
            <w:right w:val="none" w:sz="0" w:space="0" w:color="auto"/>
          </w:divBdr>
          <w:divsChild>
            <w:div w:id="1693023497">
              <w:marLeft w:val="0"/>
              <w:marRight w:val="0"/>
              <w:marTop w:val="0"/>
              <w:marBottom w:val="48"/>
              <w:divBdr>
                <w:top w:val="none" w:sz="0" w:space="0" w:color="auto"/>
                <w:left w:val="none" w:sz="0" w:space="0" w:color="auto"/>
                <w:bottom w:val="none" w:sz="0" w:space="0" w:color="auto"/>
                <w:right w:val="none" w:sz="0" w:space="0" w:color="auto"/>
              </w:divBdr>
            </w:div>
          </w:divsChild>
        </w:div>
        <w:div w:id="1594633294">
          <w:marLeft w:val="240"/>
          <w:marRight w:val="0"/>
          <w:marTop w:val="0"/>
          <w:marBottom w:val="0"/>
          <w:divBdr>
            <w:top w:val="none" w:sz="0" w:space="0" w:color="auto"/>
            <w:left w:val="none" w:sz="0" w:space="0" w:color="auto"/>
            <w:bottom w:val="none" w:sz="0" w:space="0" w:color="auto"/>
            <w:right w:val="none" w:sz="0" w:space="0" w:color="auto"/>
          </w:divBdr>
          <w:divsChild>
            <w:div w:id="796997198">
              <w:marLeft w:val="0"/>
              <w:marRight w:val="0"/>
              <w:marTop w:val="0"/>
              <w:marBottom w:val="48"/>
              <w:divBdr>
                <w:top w:val="none" w:sz="0" w:space="0" w:color="auto"/>
                <w:left w:val="none" w:sz="0" w:space="0" w:color="auto"/>
                <w:bottom w:val="none" w:sz="0" w:space="0" w:color="auto"/>
                <w:right w:val="none" w:sz="0" w:space="0" w:color="auto"/>
              </w:divBdr>
            </w:div>
            <w:div w:id="1453935011">
              <w:marLeft w:val="0"/>
              <w:marRight w:val="0"/>
              <w:marTop w:val="0"/>
              <w:marBottom w:val="48"/>
              <w:divBdr>
                <w:top w:val="none" w:sz="0" w:space="0" w:color="auto"/>
                <w:left w:val="none" w:sz="0" w:space="0" w:color="auto"/>
                <w:bottom w:val="none" w:sz="0" w:space="0" w:color="auto"/>
                <w:right w:val="none" w:sz="0" w:space="0" w:color="auto"/>
              </w:divBdr>
            </w:div>
            <w:div w:id="123473111">
              <w:marLeft w:val="0"/>
              <w:marRight w:val="0"/>
              <w:marTop w:val="0"/>
              <w:marBottom w:val="48"/>
              <w:divBdr>
                <w:top w:val="none" w:sz="0" w:space="0" w:color="auto"/>
                <w:left w:val="none" w:sz="0" w:space="0" w:color="auto"/>
                <w:bottom w:val="none" w:sz="0" w:space="0" w:color="auto"/>
                <w:right w:val="none" w:sz="0" w:space="0" w:color="auto"/>
              </w:divBdr>
            </w:div>
            <w:div w:id="708455649">
              <w:marLeft w:val="0"/>
              <w:marRight w:val="0"/>
              <w:marTop w:val="0"/>
              <w:marBottom w:val="48"/>
              <w:divBdr>
                <w:top w:val="none" w:sz="0" w:space="0" w:color="auto"/>
                <w:left w:val="none" w:sz="0" w:space="0" w:color="auto"/>
                <w:bottom w:val="none" w:sz="0" w:space="0" w:color="auto"/>
                <w:right w:val="none" w:sz="0" w:space="0" w:color="auto"/>
              </w:divBdr>
            </w:div>
            <w:div w:id="1360543330">
              <w:marLeft w:val="0"/>
              <w:marRight w:val="0"/>
              <w:marTop w:val="0"/>
              <w:marBottom w:val="48"/>
              <w:divBdr>
                <w:top w:val="none" w:sz="0" w:space="0" w:color="auto"/>
                <w:left w:val="none" w:sz="0" w:space="0" w:color="auto"/>
                <w:bottom w:val="none" w:sz="0" w:space="0" w:color="auto"/>
                <w:right w:val="none" w:sz="0" w:space="0" w:color="auto"/>
              </w:divBdr>
            </w:div>
            <w:div w:id="1557929318">
              <w:marLeft w:val="0"/>
              <w:marRight w:val="0"/>
              <w:marTop w:val="0"/>
              <w:marBottom w:val="48"/>
              <w:divBdr>
                <w:top w:val="none" w:sz="0" w:space="0" w:color="auto"/>
                <w:left w:val="none" w:sz="0" w:space="0" w:color="auto"/>
                <w:bottom w:val="none" w:sz="0" w:space="0" w:color="auto"/>
                <w:right w:val="none" w:sz="0" w:space="0" w:color="auto"/>
              </w:divBdr>
            </w:div>
          </w:divsChild>
        </w:div>
        <w:div w:id="599684002">
          <w:marLeft w:val="240"/>
          <w:marRight w:val="0"/>
          <w:marTop w:val="0"/>
          <w:marBottom w:val="0"/>
          <w:divBdr>
            <w:top w:val="none" w:sz="0" w:space="0" w:color="auto"/>
            <w:left w:val="none" w:sz="0" w:space="0" w:color="auto"/>
            <w:bottom w:val="none" w:sz="0" w:space="0" w:color="auto"/>
            <w:right w:val="none" w:sz="0" w:space="0" w:color="auto"/>
          </w:divBdr>
          <w:divsChild>
            <w:div w:id="798915767">
              <w:marLeft w:val="0"/>
              <w:marRight w:val="0"/>
              <w:marTop w:val="0"/>
              <w:marBottom w:val="48"/>
              <w:divBdr>
                <w:top w:val="none" w:sz="0" w:space="0" w:color="auto"/>
                <w:left w:val="none" w:sz="0" w:space="0" w:color="auto"/>
                <w:bottom w:val="none" w:sz="0" w:space="0" w:color="auto"/>
                <w:right w:val="none" w:sz="0" w:space="0" w:color="auto"/>
              </w:divBdr>
            </w:div>
          </w:divsChild>
        </w:div>
        <w:div w:id="840318683">
          <w:marLeft w:val="240"/>
          <w:marRight w:val="0"/>
          <w:marTop w:val="0"/>
          <w:marBottom w:val="0"/>
          <w:divBdr>
            <w:top w:val="none" w:sz="0" w:space="0" w:color="auto"/>
            <w:left w:val="none" w:sz="0" w:space="0" w:color="auto"/>
            <w:bottom w:val="none" w:sz="0" w:space="0" w:color="auto"/>
            <w:right w:val="none" w:sz="0" w:space="0" w:color="auto"/>
          </w:divBdr>
          <w:divsChild>
            <w:div w:id="868027479">
              <w:marLeft w:val="0"/>
              <w:marRight w:val="0"/>
              <w:marTop w:val="0"/>
              <w:marBottom w:val="48"/>
              <w:divBdr>
                <w:top w:val="none" w:sz="0" w:space="0" w:color="auto"/>
                <w:left w:val="none" w:sz="0" w:space="0" w:color="auto"/>
                <w:bottom w:val="none" w:sz="0" w:space="0" w:color="auto"/>
                <w:right w:val="none" w:sz="0" w:space="0" w:color="auto"/>
              </w:divBdr>
            </w:div>
            <w:div w:id="2006783393">
              <w:marLeft w:val="0"/>
              <w:marRight w:val="0"/>
              <w:marTop w:val="0"/>
              <w:marBottom w:val="48"/>
              <w:divBdr>
                <w:top w:val="none" w:sz="0" w:space="0" w:color="auto"/>
                <w:left w:val="none" w:sz="0" w:space="0" w:color="auto"/>
                <w:bottom w:val="none" w:sz="0" w:space="0" w:color="auto"/>
                <w:right w:val="none" w:sz="0" w:space="0" w:color="auto"/>
              </w:divBdr>
            </w:div>
            <w:div w:id="1149127232">
              <w:marLeft w:val="0"/>
              <w:marRight w:val="0"/>
              <w:marTop w:val="0"/>
              <w:marBottom w:val="48"/>
              <w:divBdr>
                <w:top w:val="none" w:sz="0" w:space="0" w:color="auto"/>
                <w:left w:val="none" w:sz="0" w:space="0" w:color="auto"/>
                <w:bottom w:val="none" w:sz="0" w:space="0" w:color="auto"/>
                <w:right w:val="none" w:sz="0" w:space="0" w:color="auto"/>
              </w:divBdr>
            </w:div>
            <w:div w:id="305866193">
              <w:marLeft w:val="0"/>
              <w:marRight w:val="0"/>
              <w:marTop w:val="0"/>
              <w:marBottom w:val="48"/>
              <w:divBdr>
                <w:top w:val="none" w:sz="0" w:space="0" w:color="auto"/>
                <w:left w:val="none" w:sz="0" w:space="0" w:color="auto"/>
                <w:bottom w:val="none" w:sz="0" w:space="0" w:color="auto"/>
                <w:right w:val="none" w:sz="0" w:space="0" w:color="auto"/>
              </w:divBdr>
            </w:div>
            <w:div w:id="1274675815">
              <w:marLeft w:val="0"/>
              <w:marRight w:val="0"/>
              <w:marTop w:val="0"/>
              <w:marBottom w:val="48"/>
              <w:divBdr>
                <w:top w:val="none" w:sz="0" w:space="0" w:color="auto"/>
                <w:left w:val="none" w:sz="0" w:space="0" w:color="auto"/>
                <w:bottom w:val="none" w:sz="0" w:space="0" w:color="auto"/>
                <w:right w:val="none" w:sz="0" w:space="0" w:color="auto"/>
              </w:divBdr>
            </w:div>
          </w:divsChild>
        </w:div>
        <w:div w:id="752581785">
          <w:marLeft w:val="240"/>
          <w:marRight w:val="0"/>
          <w:marTop w:val="0"/>
          <w:marBottom w:val="0"/>
          <w:divBdr>
            <w:top w:val="none" w:sz="0" w:space="0" w:color="auto"/>
            <w:left w:val="none" w:sz="0" w:space="0" w:color="auto"/>
            <w:bottom w:val="none" w:sz="0" w:space="0" w:color="auto"/>
            <w:right w:val="none" w:sz="0" w:space="0" w:color="auto"/>
          </w:divBdr>
          <w:divsChild>
            <w:div w:id="1656179345">
              <w:marLeft w:val="0"/>
              <w:marRight w:val="0"/>
              <w:marTop w:val="0"/>
              <w:marBottom w:val="48"/>
              <w:divBdr>
                <w:top w:val="none" w:sz="0" w:space="0" w:color="auto"/>
                <w:left w:val="none" w:sz="0" w:space="0" w:color="auto"/>
                <w:bottom w:val="none" w:sz="0" w:space="0" w:color="auto"/>
                <w:right w:val="none" w:sz="0" w:space="0" w:color="auto"/>
              </w:divBdr>
            </w:div>
          </w:divsChild>
        </w:div>
        <w:div w:id="2018459732">
          <w:marLeft w:val="240"/>
          <w:marRight w:val="0"/>
          <w:marTop w:val="0"/>
          <w:marBottom w:val="0"/>
          <w:divBdr>
            <w:top w:val="none" w:sz="0" w:space="0" w:color="auto"/>
            <w:left w:val="none" w:sz="0" w:space="0" w:color="auto"/>
            <w:bottom w:val="none" w:sz="0" w:space="0" w:color="auto"/>
            <w:right w:val="none" w:sz="0" w:space="0" w:color="auto"/>
          </w:divBdr>
          <w:divsChild>
            <w:div w:id="850339979">
              <w:marLeft w:val="0"/>
              <w:marRight w:val="0"/>
              <w:marTop w:val="0"/>
              <w:marBottom w:val="48"/>
              <w:divBdr>
                <w:top w:val="none" w:sz="0" w:space="0" w:color="auto"/>
                <w:left w:val="none" w:sz="0" w:space="0" w:color="auto"/>
                <w:bottom w:val="none" w:sz="0" w:space="0" w:color="auto"/>
                <w:right w:val="none" w:sz="0" w:space="0" w:color="auto"/>
              </w:divBdr>
            </w:div>
          </w:divsChild>
        </w:div>
        <w:div w:id="1852454439">
          <w:marLeft w:val="240"/>
          <w:marRight w:val="0"/>
          <w:marTop w:val="0"/>
          <w:marBottom w:val="0"/>
          <w:divBdr>
            <w:top w:val="none" w:sz="0" w:space="0" w:color="auto"/>
            <w:left w:val="none" w:sz="0" w:space="0" w:color="auto"/>
            <w:bottom w:val="none" w:sz="0" w:space="0" w:color="auto"/>
            <w:right w:val="none" w:sz="0" w:space="0" w:color="auto"/>
          </w:divBdr>
          <w:divsChild>
            <w:div w:id="1720713358">
              <w:marLeft w:val="0"/>
              <w:marRight w:val="0"/>
              <w:marTop w:val="0"/>
              <w:marBottom w:val="48"/>
              <w:divBdr>
                <w:top w:val="none" w:sz="0" w:space="0" w:color="auto"/>
                <w:left w:val="none" w:sz="0" w:space="0" w:color="auto"/>
                <w:bottom w:val="none" w:sz="0" w:space="0" w:color="auto"/>
                <w:right w:val="none" w:sz="0" w:space="0" w:color="auto"/>
              </w:divBdr>
            </w:div>
            <w:div w:id="1312905037">
              <w:marLeft w:val="0"/>
              <w:marRight w:val="0"/>
              <w:marTop w:val="0"/>
              <w:marBottom w:val="48"/>
              <w:divBdr>
                <w:top w:val="none" w:sz="0" w:space="0" w:color="auto"/>
                <w:left w:val="none" w:sz="0" w:space="0" w:color="auto"/>
                <w:bottom w:val="none" w:sz="0" w:space="0" w:color="auto"/>
                <w:right w:val="none" w:sz="0" w:space="0" w:color="auto"/>
              </w:divBdr>
            </w:div>
            <w:div w:id="1413969491">
              <w:marLeft w:val="0"/>
              <w:marRight w:val="0"/>
              <w:marTop w:val="0"/>
              <w:marBottom w:val="48"/>
              <w:divBdr>
                <w:top w:val="none" w:sz="0" w:space="0" w:color="auto"/>
                <w:left w:val="none" w:sz="0" w:space="0" w:color="auto"/>
                <w:bottom w:val="none" w:sz="0" w:space="0" w:color="auto"/>
                <w:right w:val="none" w:sz="0" w:space="0" w:color="auto"/>
              </w:divBdr>
            </w:div>
          </w:divsChild>
        </w:div>
        <w:div w:id="827096246">
          <w:marLeft w:val="240"/>
          <w:marRight w:val="0"/>
          <w:marTop w:val="0"/>
          <w:marBottom w:val="0"/>
          <w:divBdr>
            <w:top w:val="none" w:sz="0" w:space="0" w:color="auto"/>
            <w:left w:val="none" w:sz="0" w:space="0" w:color="auto"/>
            <w:bottom w:val="none" w:sz="0" w:space="0" w:color="auto"/>
            <w:right w:val="none" w:sz="0" w:space="0" w:color="auto"/>
          </w:divBdr>
          <w:divsChild>
            <w:div w:id="297882535">
              <w:marLeft w:val="0"/>
              <w:marRight w:val="0"/>
              <w:marTop w:val="0"/>
              <w:marBottom w:val="48"/>
              <w:divBdr>
                <w:top w:val="none" w:sz="0" w:space="0" w:color="auto"/>
                <w:left w:val="none" w:sz="0" w:space="0" w:color="auto"/>
                <w:bottom w:val="none" w:sz="0" w:space="0" w:color="auto"/>
                <w:right w:val="none" w:sz="0" w:space="0" w:color="auto"/>
              </w:divBdr>
            </w:div>
            <w:div w:id="1371106011">
              <w:marLeft w:val="0"/>
              <w:marRight w:val="0"/>
              <w:marTop w:val="0"/>
              <w:marBottom w:val="48"/>
              <w:divBdr>
                <w:top w:val="none" w:sz="0" w:space="0" w:color="auto"/>
                <w:left w:val="none" w:sz="0" w:space="0" w:color="auto"/>
                <w:bottom w:val="none" w:sz="0" w:space="0" w:color="auto"/>
                <w:right w:val="none" w:sz="0" w:space="0" w:color="auto"/>
              </w:divBdr>
            </w:div>
            <w:div w:id="76440851">
              <w:marLeft w:val="0"/>
              <w:marRight w:val="0"/>
              <w:marTop w:val="0"/>
              <w:marBottom w:val="48"/>
              <w:divBdr>
                <w:top w:val="none" w:sz="0" w:space="0" w:color="auto"/>
                <w:left w:val="none" w:sz="0" w:space="0" w:color="auto"/>
                <w:bottom w:val="none" w:sz="0" w:space="0" w:color="auto"/>
                <w:right w:val="none" w:sz="0" w:space="0" w:color="auto"/>
              </w:divBdr>
            </w:div>
          </w:divsChild>
        </w:div>
        <w:div w:id="451478106">
          <w:marLeft w:val="240"/>
          <w:marRight w:val="0"/>
          <w:marTop w:val="0"/>
          <w:marBottom w:val="0"/>
          <w:divBdr>
            <w:top w:val="none" w:sz="0" w:space="0" w:color="auto"/>
            <w:left w:val="none" w:sz="0" w:space="0" w:color="auto"/>
            <w:bottom w:val="none" w:sz="0" w:space="0" w:color="auto"/>
            <w:right w:val="none" w:sz="0" w:space="0" w:color="auto"/>
          </w:divBdr>
          <w:divsChild>
            <w:div w:id="2079747918">
              <w:marLeft w:val="0"/>
              <w:marRight w:val="0"/>
              <w:marTop w:val="0"/>
              <w:marBottom w:val="48"/>
              <w:divBdr>
                <w:top w:val="none" w:sz="0" w:space="0" w:color="auto"/>
                <w:left w:val="none" w:sz="0" w:space="0" w:color="auto"/>
                <w:bottom w:val="none" w:sz="0" w:space="0" w:color="auto"/>
                <w:right w:val="none" w:sz="0" w:space="0" w:color="auto"/>
              </w:divBdr>
            </w:div>
          </w:divsChild>
        </w:div>
        <w:div w:id="1373187333">
          <w:marLeft w:val="240"/>
          <w:marRight w:val="0"/>
          <w:marTop w:val="0"/>
          <w:marBottom w:val="0"/>
          <w:divBdr>
            <w:top w:val="none" w:sz="0" w:space="0" w:color="auto"/>
            <w:left w:val="none" w:sz="0" w:space="0" w:color="auto"/>
            <w:bottom w:val="none" w:sz="0" w:space="0" w:color="auto"/>
            <w:right w:val="none" w:sz="0" w:space="0" w:color="auto"/>
          </w:divBdr>
          <w:divsChild>
            <w:div w:id="1223105110">
              <w:marLeft w:val="0"/>
              <w:marRight w:val="0"/>
              <w:marTop w:val="0"/>
              <w:marBottom w:val="48"/>
              <w:divBdr>
                <w:top w:val="none" w:sz="0" w:space="0" w:color="auto"/>
                <w:left w:val="none" w:sz="0" w:space="0" w:color="auto"/>
                <w:bottom w:val="none" w:sz="0" w:space="0" w:color="auto"/>
                <w:right w:val="none" w:sz="0" w:space="0" w:color="auto"/>
              </w:divBdr>
            </w:div>
            <w:div w:id="1440098232">
              <w:marLeft w:val="0"/>
              <w:marRight w:val="0"/>
              <w:marTop w:val="0"/>
              <w:marBottom w:val="48"/>
              <w:divBdr>
                <w:top w:val="none" w:sz="0" w:space="0" w:color="auto"/>
                <w:left w:val="none" w:sz="0" w:space="0" w:color="auto"/>
                <w:bottom w:val="none" w:sz="0" w:space="0" w:color="auto"/>
                <w:right w:val="none" w:sz="0" w:space="0" w:color="auto"/>
              </w:divBdr>
            </w:div>
            <w:div w:id="1242107627">
              <w:marLeft w:val="0"/>
              <w:marRight w:val="0"/>
              <w:marTop w:val="0"/>
              <w:marBottom w:val="48"/>
              <w:divBdr>
                <w:top w:val="none" w:sz="0" w:space="0" w:color="auto"/>
                <w:left w:val="none" w:sz="0" w:space="0" w:color="auto"/>
                <w:bottom w:val="none" w:sz="0" w:space="0" w:color="auto"/>
                <w:right w:val="none" w:sz="0" w:space="0" w:color="auto"/>
              </w:divBdr>
            </w:div>
            <w:div w:id="1431850635">
              <w:marLeft w:val="0"/>
              <w:marRight w:val="0"/>
              <w:marTop w:val="0"/>
              <w:marBottom w:val="48"/>
              <w:divBdr>
                <w:top w:val="none" w:sz="0" w:space="0" w:color="auto"/>
                <w:left w:val="none" w:sz="0" w:space="0" w:color="auto"/>
                <w:bottom w:val="none" w:sz="0" w:space="0" w:color="auto"/>
                <w:right w:val="none" w:sz="0" w:space="0" w:color="auto"/>
              </w:divBdr>
            </w:div>
          </w:divsChild>
        </w:div>
        <w:div w:id="1240139937">
          <w:marLeft w:val="240"/>
          <w:marRight w:val="0"/>
          <w:marTop w:val="0"/>
          <w:marBottom w:val="0"/>
          <w:divBdr>
            <w:top w:val="none" w:sz="0" w:space="0" w:color="auto"/>
            <w:left w:val="none" w:sz="0" w:space="0" w:color="auto"/>
            <w:bottom w:val="none" w:sz="0" w:space="0" w:color="auto"/>
            <w:right w:val="none" w:sz="0" w:space="0" w:color="auto"/>
          </w:divBdr>
          <w:divsChild>
            <w:div w:id="1036008164">
              <w:marLeft w:val="0"/>
              <w:marRight w:val="0"/>
              <w:marTop w:val="0"/>
              <w:marBottom w:val="48"/>
              <w:divBdr>
                <w:top w:val="none" w:sz="0" w:space="0" w:color="auto"/>
                <w:left w:val="none" w:sz="0" w:space="0" w:color="auto"/>
                <w:bottom w:val="none" w:sz="0" w:space="0" w:color="auto"/>
                <w:right w:val="none" w:sz="0" w:space="0" w:color="auto"/>
              </w:divBdr>
            </w:div>
          </w:divsChild>
        </w:div>
        <w:div w:id="181744406">
          <w:marLeft w:val="240"/>
          <w:marRight w:val="0"/>
          <w:marTop w:val="0"/>
          <w:marBottom w:val="0"/>
          <w:divBdr>
            <w:top w:val="none" w:sz="0" w:space="0" w:color="auto"/>
            <w:left w:val="none" w:sz="0" w:space="0" w:color="auto"/>
            <w:bottom w:val="none" w:sz="0" w:space="0" w:color="auto"/>
            <w:right w:val="none" w:sz="0" w:space="0" w:color="auto"/>
          </w:divBdr>
          <w:divsChild>
            <w:div w:id="503711928">
              <w:marLeft w:val="0"/>
              <w:marRight w:val="0"/>
              <w:marTop w:val="0"/>
              <w:marBottom w:val="48"/>
              <w:divBdr>
                <w:top w:val="none" w:sz="0" w:space="0" w:color="auto"/>
                <w:left w:val="none" w:sz="0" w:space="0" w:color="auto"/>
                <w:bottom w:val="none" w:sz="0" w:space="0" w:color="auto"/>
                <w:right w:val="none" w:sz="0" w:space="0" w:color="auto"/>
              </w:divBdr>
            </w:div>
          </w:divsChild>
        </w:div>
        <w:div w:id="2120487746">
          <w:marLeft w:val="240"/>
          <w:marRight w:val="0"/>
          <w:marTop w:val="0"/>
          <w:marBottom w:val="0"/>
          <w:divBdr>
            <w:top w:val="none" w:sz="0" w:space="0" w:color="auto"/>
            <w:left w:val="none" w:sz="0" w:space="0" w:color="auto"/>
            <w:bottom w:val="none" w:sz="0" w:space="0" w:color="auto"/>
            <w:right w:val="none" w:sz="0" w:space="0" w:color="auto"/>
          </w:divBdr>
          <w:divsChild>
            <w:div w:id="1461456577">
              <w:marLeft w:val="0"/>
              <w:marRight w:val="0"/>
              <w:marTop w:val="0"/>
              <w:marBottom w:val="48"/>
              <w:divBdr>
                <w:top w:val="none" w:sz="0" w:space="0" w:color="auto"/>
                <w:left w:val="none" w:sz="0" w:space="0" w:color="auto"/>
                <w:bottom w:val="none" w:sz="0" w:space="0" w:color="auto"/>
                <w:right w:val="none" w:sz="0" w:space="0" w:color="auto"/>
              </w:divBdr>
            </w:div>
          </w:divsChild>
        </w:div>
        <w:div w:id="55707546">
          <w:marLeft w:val="240"/>
          <w:marRight w:val="0"/>
          <w:marTop w:val="0"/>
          <w:marBottom w:val="0"/>
          <w:divBdr>
            <w:top w:val="none" w:sz="0" w:space="0" w:color="auto"/>
            <w:left w:val="none" w:sz="0" w:space="0" w:color="auto"/>
            <w:bottom w:val="none" w:sz="0" w:space="0" w:color="auto"/>
            <w:right w:val="none" w:sz="0" w:space="0" w:color="auto"/>
          </w:divBdr>
          <w:divsChild>
            <w:div w:id="1280457224">
              <w:marLeft w:val="0"/>
              <w:marRight w:val="0"/>
              <w:marTop w:val="0"/>
              <w:marBottom w:val="48"/>
              <w:divBdr>
                <w:top w:val="none" w:sz="0" w:space="0" w:color="auto"/>
                <w:left w:val="none" w:sz="0" w:space="0" w:color="auto"/>
                <w:bottom w:val="none" w:sz="0" w:space="0" w:color="auto"/>
                <w:right w:val="none" w:sz="0" w:space="0" w:color="auto"/>
              </w:divBdr>
            </w:div>
            <w:div w:id="1812550330">
              <w:marLeft w:val="0"/>
              <w:marRight w:val="0"/>
              <w:marTop w:val="0"/>
              <w:marBottom w:val="48"/>
              <w:divBdr>
                <w:top w:val="none" w:sz="0" w:space="0" w:color="auto"/>
                <w:left w:val="none" w:sz="0" w:space="0" w:color="auto"/>
                <w:bottom w:val="none" w:sz="0" w:space="0" w:color="auto"/>
                <w:right w:val="none" w:sz="0" w:space="0" w:color="auto"/>
              </w:divBdr>
            </w:div>
            <w:div w:id="1497066907">
              <w:marLeft w:val="0"/>
              <w:marRight w:val="0"/>
              <w:marTop w:val="0"/>
              <w:marBottom w:val="48"/>
              <w:divBdr>
                <w:top w:val="none" w:sz="0" w:space="0" w:color="auto"/>
                <w:left w:val="none" w:sz="0" w:space="0" w:color="auto"/>
                <w:bottom w:val="none" w:sz="0" w:space="0" w:color="auto"/>
                <w:right w:val="none" w:sz="0" w:space="0" w:color="auto"/>
              </w:divBdr>
            </w:div>
          </w:divsChild>
        </w:div>
        <w:div w:id="1416593129">
          <w:marLeft w:val="240"/>
          <w:marRight w:val="0"/>
          <w:marTop w:val="0"/>
          <w:marBottom w:val="0"/>
          <w:divBdr>
            <w:top w:val="none" w:sz="0" w:space="0" w:color="auto"/>
            <w:left w:val="none" w:sz="0" w:space="0" w:color="auto"/>
            <w:bottom w:val="none" w:sz="0" w:space="0" w:color="auto"/>
            <w:right w:val="none" w:sz="0" w:space="0" w:color="auto"/>
          </w:divBdr>
          <w:divsChild>
            <w:div w:id="421605433">
              <w:marLeft w:val="0"/>
              <w:marRight w:val="0"/>
              <w:marTop w:val="0"/>
              <w:marBottom w:val="48"/>
              <w:divBdr>
                <w:top w:val="none" w:sz="0" w:space="0" w:color="auto"/>
                <w:left w:val="none" w:sz="0" w:space="0" w:color="auto"/>
                <w:bottom w:val="none" w:sz="0" w:space="0" w:color="auto"/>
                <w:right w:val="none" w:sz="0" w:space="0" w:color="auto"/>
              </w:divBdr>
            </w:div>
            <w:div w:id="20209239">
              <w:marLeft w:val="0"/>
              <w:marRight w:val="0"/>
              <w:marTop w:val="0"/>
              <w:marBottom w:val="48"/>
              <w:divBdr>
                <w:top w:val="none" w:sz="0" w:space="0" w:color="auto"/>
                <w:left w:val="none" w:sz="0" w:space="0" w:color="auto"/>
                <w:bottom w:val="none" w:sz="0" w:space="0" w:color="auto"/>
                <w:right w:val="none" w:sz="0" w:space="0" w:color="auto"/>
              </w:divBdr>
            </w:div>
          </w:divsChild>
        </w:div>
        <w:div w:id="1988243201">
          <w:marLeft w:val="240"/>
          <w:marRight w:val="0"/>
          <w:marTop w:val="0"/>
          <w:marBottom w:val="0"/>
          <w:divBdr>
            <w:top w:val="none" w:sz="0" w:space="0" w:color="auto"/>
            <w:left w:val="none" w:sz="0" w:space="0" w:color="auto"/>
            <w:bottom w:val="none" w:sz="0" w:space="0" w:color="auto"/>
            <w:right w:val="none" w:sz="0" w:space="0" w:color="auto"/>
          </w:divBdr>
          <w:divsChild>
            <w:div w:id="1694990008">
              <w:marLeft w:val="0"/>
              <w:marRight w:val="0"/>
              <w:marTop w:val="0"/>
              <w:marBottom w:val="48"/>
              <w:divBdr>
                <w:top w:val="none" w:sz="0" w:space="0" w:color="auto"/>
                <w:left w:val="none" w:sz="0" w:space="0" w:color="auto"/>
                <w:bottom w:val="none" w:sz="0" w:space="0" w:color="auto"/>
                <w:right w:val="none" w:sz="0" w:space="0" w:color="auto"/>
              </w:divBdr>
            </w:div>
          </w:divsChild>
        </w:div>
        <w:div w:id="266621852">
          <w:marLeft w:val="240"/>
          <w:marRight w:val="0"/>
          <w:marTop w:val="0"/>
          <w:marBottom w:val="0"/>
          <w:divBdr>
            <w:top w:val="none" w:sz="0" w:space="0" w:color="auto"/>
            <w:left w:val="none" w:sz="0" w:space="0" w:color="auto"/>
            <w:bottom w:val="none" w:sz="0" w:space="0" w:color="auto"/>
            <w:right w:val="none" w:sz="0" w:space="0" w:color="auto"/>
          </w:divBdr>
          <w:divsChild>
            <w:div w:id="1194076173">
              <w:marLeft w:val="0"/>
              <w:marRight w:val="0"/>
              <w:marTop w:val="0"/>
              <w:marBottom w:val="48"/>
              <w:divBdr>
                <w:top w:val="none" w:sz="0" w:space="0" w:color="auto"/>
                <w:left w:val="none" w:sz="0" w:space="0" w:color="auto"/>
                <w:bottom w:val="none" w:sz="0" w:space="0" w:color="auto"/>
                <w:right w:val="none" w:sz="0" w:space="0" w:color="auto"/>
              </w:divBdr>
            </w:div>
          </w:divsChild>
        </w:div>
        <w:div w:id="2112167097">
          <w:marLeft w:val="240"/>
          <w:marRight w:val="0"/>
          <w:marTop w:val="0"/>
          <w:marBottom w:val="0"/>
          <w:divBdr>
            <w:top w:val="none" w:sz="0" w:space="0" w:color="auto"/>
            <w:left w:val="none" w:sz="0" w:space="0" w:color="auto"/>
            <w:bottom w:val="none" w:sz="0" w:space="0" w:color="auto"/>
            <w:right w:val="none" w:sz="0" w:space="0" w:color="auto"/>
          </w:divBdr>
          <w:divsChild>
            <w:div w:id="910195555">
              <w:marLeft w:val="0"/>
              <w:marRight w:val="0"/>
              <w:marTop w:val="0"/>
              <w:marBottom w:val="48"/>
              <w:divBdr>
                <w:top w:val="none" w:sz="0" w:space="0" w:color="auto"/>
                <w:left w:val="none" w:sz="0" w:space="0" w:color="auto"/>
                <w:bottom w:val="none" w:sz="0" w:space="0" w:color="auto"/>
                <w:right w:val="none" w:sz="0" w:space="0" w:color="auto"/>
              </w:divBdr>
            </w:div>
            <w:div w:id="1131560387">
              <w:marLeft w:val="0"/>
              <w:marRight w:val="0"/>
              <w:marTop w:val="0"/>
              <w:marBottom w:val="48"/>
              <w:divBdr>
                <w:top w:val="none" w:sz="0" w:space="0" w:color="auto"/>
                <w:left w:val="none" w:sz="0" w:space="0" w:color="auto"/>
                <w:bottom w:val="none" w:sz="0" w:space="0" w:color="auto"/>
                <w:right w:val="none" w:sz="0" w:space="0" w:color="auto"/>
              </w:divBdr>
            </w:div>
            <w:div w:id="1865365558">
              <w:marLeft w:val="0"/>
              <w:marRight w:val="0"/>
              <w:marTop w:val="0"/>
              <w:marBottom w:val="48"/>
              <w:divBdr>
                <w:top w:val="none" w:sz="0" w:space="0" w:color="auto"/>
                <w:left w:val="none" w:sz="0" w:space="0" w:color="auto"/>
                <w:bottom w:val="none" w:sz="0" w:space="0" w:color="auto"/>
                <w:right w:val="none" w:sz="0" w:space="0" w:color="auto"/>
              </w:divBdr>
            </w:div>
          </w:divsChild>
        </w:div>
        <w:div w:id="1574244120">
          <w:marLeft w:val="240"/>
          <w:marRight w:val="0"/>
          <w:marTop w:val="0"/>
          <w:marBottom w:val="0"/>
          <w:divBdr>
            <w:top w:val="none" w:sz="0" w:space="0" w:color="auto"/>
            <w:left w:val="none" w:sz="0" w:space="0" w:color="auto"/>
            <w:bottom w:val="none" w:sz="0" w:space="0" w:color="auto"/>
            <w:right w:val="none" w:sz="0" w:space="0" w:color="auto"/>
          </w:divBdr>
          <w:divsChild>
            <w:div w:id="1766685500">
              <w:marLeft w:val="0"/>
              <w:marRight w:val="0"/>
              <w:marTop w:val="0"/>
              <w:marBottom w:val="48"/>
              <w:divBdr>
                <w:top w:val="none" w:sz="0" w:space="0" w:color="auto"/>
                <w:left w:val="none" w:sz="0" w:space="0" w:color="auto"/>
                <w:bottom w:val="none" w:sz="0" w:space="0" w:color="auto"/>
                <w:right w:val="none" w:sz="0" w:space="0" w:color="auto"/>
              </w:divBdr>
            </w:div>
          </w:divsChild>
        </w:div>
        <w:div w:id="36974566">
          <w:marLeft w:val="240"/>
          <w:marRight w:val="0"/>
          <w:marTop w:val="0"/>
          <w:marBottom w:val="0"/>
          <w:divBdr>
            <w:top w:val="none" w:sz="0" w:space="0" w:color="auto"/>
            <w:left w:val="none" w:sz="0" w:space="0" w:color="auto"/>
            <w:bottom w:val="none" w:sz="0" w:space="0" w:color="auto"/>
            <w:right w:val="none" w:sz="0" w:space="0" w:color="auto"/>
          </w:divBdr>
          <w:divsChild>
            <w:div w:id="712968349">
              <w:marLeft w:val="0"/>
              <w:marRight w:val="0"/>
              <w:marTop w:val="0"/>
              <w:marBottom w:val="48"/>
              <w:divBdr>
                <w:top w:val="none" w:sz="0" w:space="0" w:color="auto"/>
                <w:left w:val="none" w:sz="0" w:space="0" w:color="auto"/>
                <w:bottom w:val="none" w:sz="0" w:space="0" w:color="auto"/>
                <w:right w:val="none" w:sz="0" w:space="0" w:color="auto"/>
              </w:divBdr>
            </w:div>
          </w:divsChild>
        </w:div>
        <w:div w:id="713195157">
          <w:marLeft w:val="240"/>
          <w:marRight w:val="0"/>
          <w:marTop w:val="0"/>
          <w:marBottom w:val="48"/>
          <w:divBdr>
            <w:top w:val="none" w:sz="0" w:space="0" w:color="auto"/>
            <w:left w:val="none" w:sz="0" w:space="0" w:color="auto"/>
            <w:bottom w:val="none" w:sz="0" w:space="0" w:color="auto"/>
            <w:right w:val="none" w:sz="0" w:space="0" w:color="auto"/>
          </w:divBdr>
          <w:divsChild>
            <w:div w:id="681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jlee</cp:lastModifiedBy>
  <cp:revision>2</cp:revision>
  <dcterms:created xsi:type="dcterms:W3CDTF">2013-03-04T15:10:00Z</dcterms:created>
  <dcterms:modified xsi:type="dcterms:W3CDTF">2013-03-04T15:10:00Z</dcterms:modified>
</cp:coreProperties>
</file>